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D11" w:rsidRDefault="00F07D11" w:rsidP="00F07D11">
      <w:pPr>
        <w:pBdr>
          <w:bottom w:val="dotted" w:sz="6" w:space="8" w:color="000000"/>
        </w:pBd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Ulaganje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decu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dobrobit</w:t>
      </w:r>
      <w:proofErr w:type="spellEnd"/>
      <w:proofErr w:type="gram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</w:p>
    <w:p w:rsidR="00F07D11" w:rsidRPr="00F07D11" w:rsidRDefault="007457C9" w:rsidP="00F07D11">
      <w:pPr>
        <w:pBdr>
          <w:bottom w:val="dotted" w:sz="6" w:space="8" w:color="000000"/>
        </w:pBdr>
        <w:spacing w:before="100" w:beforeAutospacing="1" w:after="100" w:afterAutospacing="1" w:line="240" w:lineRule="auto"/>
        <w:outlineLvl w:val="0"/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</w:pPr>
      <w:r w:rsidRPr="00C47FE0">
        <w:rPr>
          <w:rFonts w:ascii="Times New Roman" w:eastAsia="Times New Roman" w:hAnsi="Times New Roman" w:cs="Times New Roman"/>
          <w:b/>
          <w:bCs/>
          <w:caps/>
          <w:noProof/>
          <w:sz w:val="20"/>
          <w:szCs w:val="27"/>
        </w:rPr>
        <w:drawing>
          <wp:anchor distT="0" distB="0" distL="114300" distR="114300" simplePos="0" relativeHeight="251660288" behindDoc="1" locked="0" layoutInCell="1" allowOverlap="1" wp14:anchorId="7D145D0E" wp14:editId="1142DDB9">
            <wp:simplePos x="0" y="0"/>
            <wp:positionH relativeFrom="column">
              <wp:posOffset>85725</wp:posOffset>
            </wp:positionH>
            <wp:positionV relativeFrom="paragraph">
              <wp:posOffset>569595</wp:posOffset>
            </wp:positionV>
            <wp:extent cx="1009650" cy="548005"/>
            <wp:effectExtent l="0" t="0" r="0" b="4445"/>
            <wp:wrapTight wrapText="bothSides">
              <wp:wrapPolygon edited="0">
                <wp:start x="0" y="0"/>
                <wp:lineTo x="0" y="21024"/>
                <wp:lineTo x="21192" y="21024"/>
                <wp:lineTo x="2119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Roditeljski</w:t>
      </w:r>
      <w:proofErr w:type="spellEnd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dodatak</w:t>
      </w:r>
      <w:proofErr w:type="spellEnd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za</w:t>
      </w:r>
      <w:proofErr w:type="spellEnd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prvo</w:t>
      </w:r>
      <w:proofErr w:type="spellEnd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dete</w:t>
      </w:r>
      <w:proofErr w:type="spellEnd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biće</w:t>
      </w:r>
      <w:proofErr w:type="spellEnd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100.000 </w:t>
      </w:r>
      <w:proofErr w:type="spellStart"/>
      <w:r w:rsidR="00F07D11" w:rsidRPr="00F07D11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dinara</w:t>
      </w:r>
      <w:proofErr w:type="spellEnd"/>
    </w:p>
    <w:p w:rsidR="00F07D11" w:rsidRPr="00F07D11" w:rsidRDefault="00F07D11" w:rsidP="00F07D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23232"/>
          <w:sz w:val="18"/>
          <w:szCs w:val="18"/>
        </w:rPr>
      </w:pPr>
      <w:r w:rsidRPr="00F07D11">
        <w:rPr>
          <w:rFonts w:ascii="Arial" w:eastAsia="Times New Roman" w:hAnsi="Arial" w:cs="Arial"/>
          <w:color w:val="323232"/>
          <w:sz w:val="18"/>
          <w:szCs w:val="18"/>
        </w:rPr>
        <w:t xml:space="preserve">12. </w:t>
      </w:r>
      <w:proofErr w:type="spellStart"/>
      <w:proofErr w:type="gramStart"/>
      <w:r w:rsidRPr="00F07D11">
        <w:rPr>
          <w:rFonts w:ascii="Arial" w:eastAsia="Times New Roman" w:hAnsi="Arial" w:cs="Arial"/>
          <w:color w:val="323232"/>
          <w:sz w:val="18"/>
          <w:szCs w:val="18"/>
        </w:rPr>
        <w:t>oktobar</w:t>
      </w:r>
      <w:proofErr w:type="spellEnd"/>
      <w:proofErr w:type="gramEnd"/>
      <w:r w:rsidRPr="00F07D11">
        <w:rPr>
          <w:rFonts w:ascii="Arial" w:eastAsia="Times New Roman" w:hAnsi="Arial" w:cs="Arial"/>
          <w:color w:val="323232"/>
          <w:sz w:val="18"/>
          <w:szCs w:val="18"/>
        </w:rPr>
        <w:t xml:space="preserve"> 2017. | 12:44 | </w:t>
      </w:r>
      <w:proofErr w:type="spellStart"/>
      <w:r w:rsidRPr="00F07D11">
        <w:rPr>
          <w:rFonts w:ascii="Arial" w:eastAsia="Times New Roman" w:hAnsi="Arial" w:cs="Arial"/>
          <w:color w:val="323232"/>
          <w:sz w:val="18"/>
          <w:szCs w:val="18"/>
        </w:rPr>
        <w:t>Izvor</w:t>
      </w:r>
      <w:proofErr w:type="spellEnd"/>
      <w:r w:rsidRPr="00F07D11">
        <w:rPr>
          <w:rFonts w:ascii="Arial" w:eastAsia="Times New Roman" w:hAnsi="Arial" w:cs="Arial"/>
          <w:color w:val="323232"/>
          <w:sz w:val="18"/>
          <w:szCs w:val="18"/>
        </w:rPr>
        <w:t xml:space="preserve">: </w:t>
      </w:r>
      <w:proofErr w:type="spellStart"/>
      <w:r w:rsidRPr="00F07D11">
        <w:rPr>
          <w:rFonts w:ascii="Arial" w:eastAsia="Times New Roman" w:hAnsi="Arial" w:cs="Arial"/>
          <w:color w:val="323232"/>
          <w:sz w:val="18"/>
          <w:szCs w:val="18"/>
        </w:rPr>
        <w:t>Tanjug</w:t>
      </w:r>
      <w:proofErr w:type="spellEnd"/>
      <w:r w:rsidRPr="00F07D11">
        <w:rPr>
          <w:rFonts w:ascii="Arial" w:eastAsia="Times New Roman" w:hAnsi="Arial" w:cs="Arial"/>
          <w:color w:val="323232"/>
          <w:sz w:val="18"/>
          <w:szCs w:val="18"/>
        </w:rPr>
        <w:t>, RTV</w:t>
      </w:r>
    </w:p>
    <w:p w:rsidR="00F07D11" w:rsidRPr="00F07D11" w:rsidRDefault="00F07D11" w:rsidP="00F0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07D11">
        <w:rPr>
          <w:rFonts w:ascii="Times New Roman" w:eastAsia="Times New Roman" w:hAnsi="Times New Roman" w:cs="Times New Roman"/>
          <w:b/>
          <w:bCs/>
          <w:caps/>
          <w:sz w:val="27"/>
          <w:szCs w:val="27"/>
        </w:rPr>
        <w:t>BEOGRAD -</w:t>
      </w:r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 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0" w:name="_GoBack"/>
      <w:r w:rsidRPr="00F07D1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19C735D" wp14:editId="5A027580">
            <wp:simplePos x="0" y="0"/>
            <wp:positionH relativeFrom="column">
              <wp:posOffset>2305685</wp:posOffset>
            </wp:positionH>
            <wp:positionV relativeFrom="paragraph">
              <wp:posOffset>710565</wp:posOffset>
            </wp:positionV>
            <wp:extent cx="2514600" cy="1257300"/>
            <wp:effectExtent l="0" t="0" r="0" b="0"/>
            <wp:wrapSquare wrapText="bothSides"/>
            <wp:docPr id="1" name="Picture 1" descr="decije igraliste igralista tobogan limani deca parkovi klackalica rtv emil lacok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cije igraliste igralista tobogan limani deca parkovi klackalica rtv emil lacok 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Roditeljski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dodatak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prvo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dete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od</w:t>
      </w:r>
      <w:proofErr w:type="spellEnd"/>
      <w:proofErr w:type="gram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sledeće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godine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biće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100.000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dinara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dok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će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dečiji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dodatak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decu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sa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smetnjama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razvoju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invaliditetom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biti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uvećan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50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odsto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najavio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danas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ministar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rad,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zapošljavanje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boračka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socijalna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pitanja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Zoran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Đorđević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zakonske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izmene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Nacrtu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zakona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o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finansiranju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porodica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sa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decom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čije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se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usvajanje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očekuje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do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kraja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godine</w:t>
      </w:r>
      <w:proofErr w:type="spellEnd"/>
      <w:r w:rsidRPr="00F07D11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Đorđević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međunarodnoj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konferenciji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pod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nazivom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Ulaganje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dobrobit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rekao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uvedene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mere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podstiču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rađanje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propisuju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nadoknadu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porodiljsko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bolovanje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trajanju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od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godinu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dana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moći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ostvare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žene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nisu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radnom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odnosu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one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obavljaju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samostalnu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delatnost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angažovane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ugovorom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delu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autorskim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ugovorom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D11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Država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izdvojila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dovoljno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sredstava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realizaciju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prava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proističu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novog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zakona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a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narednim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godinama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videćemo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to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povećavamo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skladu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finansijskim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mogućnostima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države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rekao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Đorđević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dodao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država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godišnjem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nivou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izdvaja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52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milijardi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dinara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On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istakao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je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skladu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politikom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pridruživanja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Evropskoj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uniji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Srbija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posvećena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borbi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protiv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siromaštva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povećanju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novčanih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izdvajanja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porodicu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Ministar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najavio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proofErr w:type="gram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ubuduće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više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voditi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računa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kategorizaciji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novčanih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dodataka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bi se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finansijska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sredstva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pravično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raspodelila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D11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Nekim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porodicama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treba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više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nekima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želimo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budemo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odgovorni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da se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novčana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sredstva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izdvaja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država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raspodeljuju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najpravičniji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način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rekao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Đorđević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Ministarka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bez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portfelja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zadužena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demografiju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populacionu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politiku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Slavica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Đukić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Dejanović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navela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da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Srbija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nalazi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pred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velikim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izazovom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jer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nas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Agenda 20/30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Ujedinjenih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nacija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obavezuje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iskorenimo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siromaštvo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pojedina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istraživanja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pokazuju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svaka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peta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siromašna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osoba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jeste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dete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D11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imaju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ista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prava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jednaku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šansu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bolju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budućnost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imaju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pravo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dobro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zdravlje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kvalitetno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obrazovanje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Najisplativiji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društveni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cilj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jeste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ulaganje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dete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a mi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vlada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želimo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postignemo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nijedno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dete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bude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siromašno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rekla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Đukić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Dejanović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lastRenderedPageBreak/>
        <w:t>Ministarka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iznela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podatke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pokazuju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svako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treće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dete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nije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obuhvaćeno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predškolskim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obrazovanjem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jer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rekla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čak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44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odsto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čuvaju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babe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dede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oko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21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odsto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nezaposleni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roditelji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a da 27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odsto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ide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obdanište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Ulaganje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taj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period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prvi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korak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boljoj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budućnosti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nas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Moram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podsetim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Agenda 20/30 UN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cilj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42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obavezuje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zemlje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do 2030.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obezbede</w:t>
      </w:r>
      <w:proofErr w:type="spellEnd"/>
      <w:proofErr w:type="gram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jednak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pristup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predškolsko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obrazovanje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ukazala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Đukić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Dejanović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Zamenica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direktora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UNICEF-a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Severine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Leonardi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istakla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da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detinjstvo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najvažniji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života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svakog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čoveka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bitan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stub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svakog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društva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Ona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pohvalila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napore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Vlade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Srbije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obezbedi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sredstva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investira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poboljšanje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položaja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ali</w:t>
      </w:r>
      <w:proofErr w:type="spellEnd"/>
      <w:proofErr w:type="gram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dodala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potrebno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unaprediti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metodologiju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budžetiranja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D11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Vlada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daje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sebe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ali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budžet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odslikava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našu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posvećenost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Mi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želimo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budžet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svih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vlada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bude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što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više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okrenut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bi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svako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dete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moglo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ostvari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svoja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prava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poručila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Leonardi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07D11" w:rsidRPr="00F07D11" w:rsidRDefault="00F07D11" w:rsidP="00F07D11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07D11">
        <w:rPr>
          <w:rFonts w:ascii="Times New Roman" w:eastAsia="Times New Roman" w:hAnsi="Times New Roman" w:cs="Times New Roman"/>
          <w:sz w:val="24"/>
          <w:szCs w:val="24"/>
        </w:rPr>
        <w:t>Međunarodnu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konferenciju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Ulaganje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ulaganje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budućnost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posvećenu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problemima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siromaštva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socijalne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isključenosti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organizovali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Mreža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organizacija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decu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MODS,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Eurochild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, Tim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socijalno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uključivanje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smanjenje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siromaštva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Vlade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07D11">
        <w:rPr>
          <w:rFonts w:ascii="Times New Roman" w:eastAsia="Times New Roman" w:hAnsi="Times New Roman" w:cs="Times New Roman"/>
          <w:sz w:val="24"/>
          <w:szCs w:val="24"/>
        </w:rPr>
        <w:t>Srbije</w:t>
      </w:r>
      <w:proofErr w:type="spellEnd"/>
      <w:r w:rsidRPr="00F07D11">
        <w:rPr>
          <w:rFonts w:ascii="Times New Roman" w:eastAsia="Times New Roman" w:hAnsi="Times New Roman" w:cs="Times New Roman"/>
          <w:sz w:val="24"/>
          <w:szCs w:val="24"/>
        </w:rPr>
        <w:t xml:space="preserve"> i UNICEF.</w:t>
      </w:r>
      <w:proofErr w:type="gramEnd"/>
    </w:p>
    <w:p w:rsidR="000E341A" w:rsidRDefault="000E341A"/>
    <w:sectPr w:rsidR="000E34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D11"/>
    <w:rsid w:val="000E341A"/>
    <w:rsid w:val="007457C9"/>
    <w:rsid w:val="00ED5F82"/>
    <w:rsid w:val="00F0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7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D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7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D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1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4904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3960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932991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2017-10-12T11:29:00Z</dcterms:created>
  <dcterms:modified xsi:type="dcterms:W3CDTF">2017-10-13T08:14:00Z</dcterms:modified>
</cp:coreProperties>
</file>